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B6" w:rsidRDefault="004C38AA" w:rsidP="004C38AA">
      <w:pPr>
        <w:pStyle w:val="a3"/>
        <w:spacing w:line="288" w:lineRule="auto"/>
        <w:ind w:left="1368"/>
        <w:jc w:val="left"/>
        <w:rPr>
          <w:spacing w:val="30"/>
          <w:szCs w:val="24"/>
        </w:rPr>
      </w:pPr>
      <w:bookmarkStart w:id="0" w:name="_GoBack"/>
      <w:r>
        <w:t xml:space="preserve">                               </w:t>
      </w:r>
      <w:r w:rsidR="007D4E05">
        <w:t xml:space="preserve">           </w:t>
      </w:r>
      <w:r w:rsidR="001E19B6">
        <w:object w:dxaOrig="94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63.85pt" o:ole="">
            <v:imagedata r:id="rId6" o:title=""/>
          </v:shape>
          <o:OLEObject Type="Embed" ProgID="PBrush" ShapeID="_x0000_i1025" DrawAspect="Content" ObjectID="_1588578390" r:id="rId7"/>
        </w:object>
      </w:r>
    </w:p>
    <w:p w:rsidR="001E19B6" w:rsidRDefault="001E19B6" w:rsidP="001E19B6">
      <w:pPr>
        <w:jc w:val="center"/>
        <w:rPr>
          <w:sz w:val="26"/>
          <w:szCs w:val="26"/>
        </w:rPr>
      </w:pP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7D4E05">
        <w:rPr>
          <w:b/>
          <w:sz w:val="26"/>
          <w:szCs w:val="26"/>
        </w:rPr>
        <w:t xml:space="preserve">            </w:t>
      </w:r>
      <w:r w:rsidR="001E19B6">
        <w:rPr>
          <w:b/>
          <w:sz w:val="26"/>
          <w:szCs w:val="26"/>
        </w:rPr>
        <w:t>АДМИНИСТРАЦИЯ</w:t>
      </w: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7D4E05">
        <w:rPr>
          <w:b/>
          <w:sz w:val="26"/>
          <w:szCs w:val="26"/>
        </w:rPr>
        <w:t xml:space="preserve">         </w:t>
      </w:r>
      <w:r w:rsidR="001E19B6">
        <w:rPr>
          <w:b/>
          <w:sz w:val="26"/>
          <w:szCs w:val="26"/>
        </w:rPr>
        <w:t>ПОГРАНИЧНОГО   МУНИЦИПАЛЬНОГО   РАЙОНА</w:t>
      </w: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="007D4E05">
        <w:rPr>
          <w:b/>
          <w:sz w:val="26"/>
          <w:szCs w:val="26"/>
        </w:rPr>
        <w:t xml:space="preserve">            </w:t>
      </w:r>
      <w:r w:rsidR="001E19B6">
        <w:rPr>
          <w:b/>
          <w:sz w:val="26"/>
          <w:szCs w:val="26"/>
        </w:rPr>
        <w:t>ПРИМОРСКОГО  КРАЯ</w:t>
      </w:r>
    </w:p>
    <w:p w:rsidR="001E19B6" w:rsidRDefault="001E19B6" w:rsidP="001E19B6">
      <w:pPr>
        <w:jc w:val="center"/>
        <w:rPr>
          <w:b/>
          <w:sz w:val="26"/>
          <w:szCs w:val="26"/>
        </w:rPr>
      </w:pP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7D4E05">
        <w:rPr>
          <w:b/>
          <w:sz w:val="26"/>
          <w:szCs w:val="26"/>
        </w:rPr>
        <w:t xml:space="preserve">           </w:t>
      </w:r>
      <w:r w:rsidR="001E19B6">
        <w:rPr>
          <w:b/>
          <w:sz w:val="26"/>
          <w:szCs w:val="26"/>
        </w:rPr>
        <w:t>ПОСТАНОВЛЕНИЕ</w:t>
      </w:r>
    </w:p>
    <w:p w:rsidR="004053D2" w:rsidRDefault="004053D2" w:rsidP="001E19B6">
      <w:pPr>
        <w:rPr>
          <w:sz w:val="26"/>
          <w:szCs w:val="26"/>
        </w:rPr>
      </w:pPr>
    </w:p>
    <w:p w:rsidR="001E19B6" w:rsidRPr="00D612AB" w:rsidRDefault="007D4E05" w:rsidP="007D4E05">
      <w:pPr>
        <w:ind w:hanging="851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</w:t>
      </w:r>
      <w:r w:rsidR="007F7281">
        <w:rPr>
          <w:sz w:val="26"/>
          <w:szCs w:val="26"/>
        </w:rPr>
        <w:t xml:space="preserve"> </w:t>
      </w:r>
      <w:r w:rsidR="007A7618">
        <w:rPr>
          <w:sz w:val="26"/>
          <w:szCs w:val="26"/>
        </w:rPr>
        <w:t xml:space="preserve">18.05.2018     </w:t>
      </w:r>
      <w:r w:rsidR="00B34DB4">
        <w:rPr>
          <w:sz w:val="26"/>
          <w:szCs w:val="26"/>
        </w:rPr>
        <w:t xml:space="preserve">                                 </w:t>
      </w:r>
      <w:r w:rsidR="001E19B6">
        <w:rPr>
          <w:sz w:val="26"/>
          <w:szCs w:val="26"/>
        </w:rPr>
        <w:t>п.</w:t>
      </w:r>
      <w:r w:rsidR="004053D2">
        <w:rPr>
          <w:sz w:val="26"/>
          <w:szCs w:val="26"/>
        </w:rPr>
        <w:t xml:space="preserve"> </w:t>
      </w:r>
      <w:r w:rsidR="001E19B6">
        <w:rPr>
          <w:sz w:val="26"/>
          <w:szCs w:val="26"/>
        </w:rPr>
        <w:t xml:space="preserve">Пограничный              </w:t>
      </w:r>
      <w:r w:rsidR="004053D2">
        <w:rPr>
          <w:sz w:val="26"/>
          <w:szCs w:val="26"/>
        </w:rPr>
        <w:t xml:space="preserve">        </w:t>
      </w:r>
      <w:r w:rsidR="00B34DB4">
        <w:rPr>
          <w:sz w:val="26"/>
          <w:szCs w:val="26"/>
        </w:rPr>
        <w:t xml:space="preserve">       </w:t>
      </w:r>
      <w:r w:rsidR="002C7CD9">
        <w:rPr>
          <w:sz w:val="26"/>
          <w:szCs w:val="26"/>
        </w:rPr>
        <w:t xml:space="preserve">  </w:t>
      </w:r>
      <w:r w:rsidR="004053D2">
        <w:rPr>
          <w:sz w:val="26"/>
          <w:szCs w:val="26"/>
        </w:rPr>
        <w:t xml:space="preserve">  </w:t>
      </w:r>
      <w:r w:rsidR="00146E1A">
        <w:rPr>
          <w:sz w:val="26"/>
          <w:szCs w:val="26"/>
        </w:rPr>
        <w:t xml:space="preserve">  </w:t>
      </w:r>
      <w:r w:rsidR="007A7618">
        <w:rPr>
          <w:sz w:val="26"/>
          <w:szCs w:val="26"/>
        </w:rPr>
        <w:t xml:space="preserve">              </w:t>
      </w:r>
      <w:r w:rsidR="00146E1A">
        <w:rPr>
          <w:sz w:val="26"/>
          <w:szCs w:val="26"/>
        </w:rPr>
        <w:t>№</w:t>
      </w:r>
      <w:r w:rsidR="00503F7E">
        <w:rPr>
          <w:sz w:val="26"/>
          <w:szCs w:val="26"/>
        </w:rPr>
        <w:t xml:space="preserve"> </w:t>
      </w:r>
      <w:r w:rsidR="007A7618">
        <w:rPr>
          <w:sz w:val="26"/>
          <w:szCs w:val="26"/>
        </w:rPr>
        <w:t>272</w:t>
      </w:r>
    </w:p>
    <w:p w:rsidR="001E19B6" w:rsidRDefault="00B34DB4" w:rsidP="007F7281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E19B6" w:rsidRDefault="001E19B6" w:rsidP="007D4E05">
      <w:pPr>
        <w:jc w:val="center"/>
        <w:rPr>
          <w:sz w:val="26"/>
          <w:szCs w:val="26"/>
        </w:rPr>
      </w:pPr>
    </w:p>
    <w:p w:rsidR="000D251C" w:rsidRDefault="00A55FDD" w:rsidP="007D4E05">
      <w:pPr>
        <w:ind w:hanging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</w:t>
      </w:r>
      <w:r w:rsidR="00A63C94">
        <w:rPr>
          <w:b/>
          <w:sz w:val="26"/>
          <w:szCs w:val="26"/>
        </w:rPr>
        <w:t xml:space="preserve"> изменений </w:t>
      </w:r>
      <w:r>
        <w:rPr>
          <w:b/>
          <w:sz w:val="26"/>
          <w:szCs w:val="26"/>
        </w:rPr>
        <w:t>в постановление администрации Пограничного муниципального района Приморского края от 27.09.2016</w:t>
      </w:r>
    </w:p>
    <w:p w:rsidR="001E19B6" w:rsidRPr="00023D54" w:rsidRDefault="006C2898" w:rsidP="007D4E05">
      <w:pPr>
        <w:ind w:hanging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 414 «</w:t>
      </w:r>
      <w:r w:rsidR="001E19B6" w:rsidRPr="00023D54">
        <w:rPr>
          <w:b/>
          <w:sz w:val="26"/>
          <w:szCs w:val="26"/>
        </w:rPr>
        <w:t xml:space="preserve">Об </w:t>
      </w:r>
      <w:r w:rsidR="00563A4D">
        <w:rPr>
          <w:b/>
          <w:sz w:val="26"/>
          <w:szCs w:val="26"/>
        </w:rPr>
        <w:t>утверждении Положения об</w:t>
      </w:r>
      <w:r w:rsidR="004078CC">
        <w:rPr>
          <w:b/>
          <w:sz w:val="26"/>
          <w:szCs w:val="26"/>
        </w:rPr>
        <w:t xml:space="preserve"> оплат</w:t>
      </w:r>
      <w:r w:rsidR="00563A4D">
        <w:rPr>
          <w:b/>
          <w:sz w:val="26"/>
          <w:szCs w:val="26"/>
        </w:rPr>
        <w:t xml:space="preserve">е </w:t>
      </w:r>
      <w:r w:rsidR="004C38AA">
        <w:rPr>
          <w:b/>
          <w:sz w:val="26"/>
          <w:szCs w:val="26"/>
        </w:rPr>
        <w:t xml:space="preserve">труда работников </w:t>
      </w:r>
      <w:r w:rsidR="004078CC">
        <w:rPr>
          <w:b/>
          <w:sz w:val="26"/>
          <w:szCs w:val="26"/>
        </w:rPr>
        <w:t>муниципальных образовательных учреждений Пограничного муниципального района и работников муниципального казенного учреждения «Центр обеспечения деятельности муниципальных образовательных учреждений Пограничного муниципального района»</w:t>
      </w:r>
    </w:p>
    <w:p w:rsidR="001E19B6" w:rsidRDefault="001E19B6" w:rsidP="001E19B6">
      <w:pPr>
        <w:spacing w:line="480" w:lineRule="auto"/>
        <w:rPr>
          <w:sz w:val="26"/>
          <w:szCs w:val="26"/>
        </w:rPr>
      </w:pPr>
    </w:p>
    <w:p w:rsidR="001E19B6" w:rsidRDefault="004A7ACC" w:rsidP="000D7EFB">
      <w:pPr>
        <w:spacing w:line="360" w:lineRule="auto"/>
        <w:ind w:left="-567" w:right="-144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4078CC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ым</w:t>
      </w:r>
      <w:r w:rsidR="004078CC">
        <w:rPr>
          <w:sz w:val="26"/>
          <w:szCs w:val="26"/>
        </w:rPr>
        <w:t xml:space="preserve"> </w:t>
      </w:r>
      <w:r w:rsidR="00146E1A">
        <w:rPr>
          <w:sz w:val="26"/>
          <w:szCs w:val="26"/>
        </w:rPr>
        <w:t>з</w:t>
      </w:r>
      <w:r w:rsidR="004078CC">
        <w:rPr>
          <w:sz w:val="26"/>
          <w:szCs w:val="26"/>
        </w:rPr>
        <w:t>акон</w:t>
      </w:r>
      <w:r w:rsidR="000D688C">
        <w:rPr>
          <w:sz w:val="26"/>
          <w:szCs w:val="26"/>
        </w:rPr>
        <w:t>ом</w:t>
      </w:r>
      <w:r w:rsidR="004078CC">
        <w:rPr>
          <w:sz w:val="26"/>
          <w:szCs w:val="26"/>
        </w:rPr>
        <w:t xml:space="preserve"> </w:t>
      </w:r>
      <w:r w:rsidR="003152B8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</w:t>
      </w:r>
      <w:r w:rsidR="00CB0142">
        <w:rPr>
          <w:sz w:val="26"/>
          <w:szCs w:val="26"/>
        </w:rPr>
        <w:t xml:space="preserve">, </w:t>
      </w:r>
      <w:r>
        <w:rPr>
          <w:sz w:val="26"/>
          <w:szCs w:val="26"/>
        </w:rPr>
        <w:t>Уставом Пог</w:t>
      </w:r>
      <w:r w:rsidR="00402A02">
        <w:rPr>
          <w:sz w:val="26"/>
          <w:szCs w:val="26"/>
        </w:rPr>
        <w:t>раничного муниципального района</w:t>
      </w:r>
      <w:r w:rsidR="00E4705E">
        <w:rPr>
          <w:sz w:val="26"/>
          <w:szCs w:val="26"/>
        </w:rPr>
        <w:t>,</w:t>
      </w:r>
      <w:r w:rsidR="008B15B5">
        <w:rPr>
          <w:sz w:val="26"/>
          <w:szCs w:val="26"/>
        </w:rPr>
        <w:t xml:space="preserve"> </w:t>
      </w:r>
      <w:r w:rsidR="00B34DB4">
        <w:rPr>
          <w:sz w:val="26"/>
          <w:szCs w:val="26"/>
        </w:rPr>
        <w:t xml:space="preserve">Законом Приморского края </w:t>
      </w:r>
      <w:r w:rsidR="000D7EFB">
        <w:rPr>
          <w:sz w:val="26"/>
          <w:szCs w:val="26"/>
        </w:rPr>
        <w:t xml:space="preserve">            </w:t>
      </w:r>
      <w:r w:rsidR="00B34DB4">
        <w:rPr>
          <w:sz w:val="26"/>
          <w:szCs w:val="26"/>
        </w:rPr>
        <w:t>от 04.05.2018 №  282-КЗ «О внесении изменений в Закон Приморского края «О субвенциях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 Приморского края»</w:t>
      </w:r>
      <w:r w:rsidR="006C2898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 Пограничного муниципального района</w:t>
      </w:r>
    </w:p>
    <w:p w:rsidR="001E19B6" w:rsidRDefault="001E19B6" w:rsidP="001E19B6">
      <w:pPr>
        <w:spacing w:line="360" w:lineRule="auto"/>
        <w:jc w:val="both"/>
        <w:rPr>
          <w:sz w:val="26"/>
          <w:szCs w:val="26"/>
        </w:rPr>
      </w:pPr>
    </w:p>
    <w:p w:rsidR="001E19B6" w:rsidRDefault="001E19B6" w:rsidP="000D7EFB">
      <w:pPr>
        <w:ind w:hanging="567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20E72" w:rsidRDefault="00E20E72" w:rsidP="00BE5A29">
      <w:pPr>
        <w:ind w:left="142"/>
        <w:rPr>
          <w:sz w:val="26"/>
          <w:szCs w:val="26"/>
        </w:rPr>
      </w:pPr>
    </w:p>
    <w:p w:rsidR="001E19B6" w:rsidRDefault="001E19B6" w:rsidP="001E19B6">
      <w:pPr>
        <w:rPr>
          <w:sz w:val="26"/>
          <w:szCs w:val="26"/>
        </w:rPr>
      </w:pPr>
    </w:p>
    <w:p w:rsidR="00807F54" w:rsidRPr="001869DC" w:rsidRDefault="00601CF7" w:rsidP="000D7EFB">
      <w:pPr>
        <w:pStyle w:val="ListParagraph"/>
        <w:tabs>
          <w:tab w:val="left" w:pos="284"/>
          <w:tab w:val="left" w:pos="709"/>
        </w:tabs>
        <w:spacing w:line="360" w:lineRule="auto"/>
        <w:ind w:left="-567" w:right="-144" w:hanging="284"/>
        <w:jc w:val="both"/>
        <w:rPr>
          <w:color w:val="000000"/>
          <w:sz w:val="26"/>
          <w:szCs w:val="26"/>
        </w:rPr>
      </w:pPr>
      <w:r w:rsidRPr="00601CF7">
        <w:rPr>
          <w:sz w:val="26"/>
          <w:szCs w:val="26"/>
        </w:rPr>
        <w:t xml:space="preserve">      </w:t>
      </w:r>
      <w:r w:rsidR="00807F54">
        <w:rPr>
          <w:sz w:val="26"/>
          <w:szCs w:val="26"/>
        </w:rPr>
        <w:t xml:space="preserve"> </w:t>
      </w:r>
      <w:r w:rsidR="008D471B">
        <w:rPr>
          <w:sz w:val="26"/>
          <w:szCs w:val="26"/>
        </w:rPr>
        <w:t xml:space="preserve">    </w:t>
      </w:r>
      <w:r w:rsidR="007D4E05">
        <w:rPr>
          <w:sz w:val="26"/>
          <w:szCs w:val="26"/>
        </w:rPr>
        <w:t xml:space="preserve">        </w:t>
      </w:r>
      <w:r w:rsidR="005271E3">
        <w:rPr>
          <w:sz w:val="26"/>
          <w:szCs w:val="26"/>
        </w:rPr>
        <w:t xml:space="preserve">1. </w:t>
      </w:r>
      <w:r w:rsidR="00807F54">
        <w:rPr>
          <w:sz w:val="26"/>
          <w:szCs w:val="26"/>
        </w:rPr>
        <w:t>Внести в постановление администрации Пограничного муниципального района Приморского края от 27.09.2016 № 414 «Об утверждении Положения об оплате труда работников муниципальных образовательных учреждений Пограничного муниципального района и работников муниципального казенного учреждения «Центр обеспечения деятельности муниципальных образовательных учреждений Погр</w:t>
      </w:r>
      <w:r w:rsidR="00AC4769">
        <w:rPr>
          <w:sz w:val="26"/>
          <w:szCs w:val="26"/>
        </w:rPr>
        <w:t>аничного муниципального района» (далее – Положени</w:t>
      </w:r>
      <w:r w:rsidR="00D051BA">
        <w:rPr>
          <w:sz w:val="26"/>
          <w:szCs w:val="26"/>
        </w:rPr>
        <w:t>е</w:t>
      </w:r>
      <w:r w:rsidR="00AC4769">
        <w:rPr>
          <w:sz w:val="26"/>
          <w:szCs w:val="26"/>
        </w:rPr>
        <w:t xml:space="preserve">) </w:t>
      </w:r>
      <w:r w:rsidR="00807F54" w:rsidRPr="00AF0629">
        <w:rPr>
          <w:sz w:val="26"/>
          <w:szCs w:val="26"/>
        </w:rPr>
        <w:t>следующ</w:t>
      </w:r>
      <w:r w:rsidR="00CA7C9E">
        <w:rPr>
          <w:sz w:val="26"/>
          <w:szCs w:val="26"/>
        </w:rPr>
        <w:t>и</w:t>
      </w:r>
      <w:r w:rsidR="00807F54" w:rsidRPr="00AF0629">
        <w:rPr>
          <w:sz w:val="26"/>
          <w:szCs w:val="26"/>
        </w:rPr>
        <w:t xml:space="preserve">е </w:t>
      </w:r>
      <w:r w:rsidR="00294F0C" w:rsidRPr="00AF0629">
        <w:rPr>
          <w:color w:val="000000"/>
          <w:sz w:val="26"/>
          <w:szCs w:val="26"/>
        </w:rPr>
        <w:t>изменени</w:t>
      </w:r>
      <w:r w:rsidR="00CA7C9E">
        <w:rPr>
          <w:color w:val="000000"/>
          <w:sz w:val="26"/>
          <w:szCs w:val="26"/>
        </w:rPr>
        <w:t>я</w:t>
      </w:r>
      <w:r w:rsidR="00807F54" w:rsidRPr="00AF0629">
        <w:rPr>
          <w:color w:val="000000"/>
          <w:sz w:val="26"/>
          <w:szCs w:val="26"/>
        </w:rPr>
        <w:t>:</w:t>
      </w:r>
    </w:p>
    <w:p w:rsidR="00BA0F38" w:rsidRDefault="00B34DB4" w:rsidP="000D7EFB">
      <w:pPr>
        <w:pStyle w:val="ListParagraph"/>
        <w:tabs>
          <w:tab w:val="left" w:pos="709"/>
        </w:tabs>
        <w:spacing w:line="360" w:lineRule="auto"/>
        <w:ind w:left="-567" w:right="-144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CA7C9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="00CA7C9E">
        <w:rPr>
          <w:sz w:val="26"/>
          <w:szCs w:val="26"/>
        </w:rPr>
        <w:t>П</w:t>
      </w:r>
      <w:r w:rsidR="004E0717">
        <w:rPr>
          <w:sz w:val="26"/>
          <w:szCs w:val="26"/>
        </w:rPr>
        <w:t>ункт</w:t>
      </w:r>
      <w:r>
        <w:rPr>
          <w:sz w:val="26"/>
          <w:szCs w:val="26"/>
        </w:rPr>
        <w:t xml:space="preserve"> 4 раздела</w:t>
      </w:r>
      <w:r w:rsidR="00860469">
        <w:rPr>
          <w:sz w:val="26"/>
          <w:szCs w:val="26"/>
        </w:rPr>
        <w:t xml:space="preserve"> «Профессиональные квалификационные группы </w:t>
      </w:r>
      <w:r w:rsidR="00CA7C9E">
        <w:rPr>
          <w:sz w:val="26"/>
          <w:szCs w:val="26"/>
        </w:rPr>
        <w:t xml:space="preserve">                     общеотраслевых   </w:t>
      </w:r>
      <w:r w:rsidR="00860469">
        <w:rPr>
          <w:sz w:val="26"/>
          <w:szCs w:val="26"/>
        </w:rPr>
        <w:t>должносте</w:t>
      </w:r>
      <w:r w:rsidR="00CA7C9E">
        <w:rPr>
          <w:sz w:val="26"/>
          <w:szCs w:val="26"/>
        </w:rPr>
        <w:t xml:space="preserve">й руководителей, специалистов и служащих (утверждены Приказом </w:t>
      </w:r>
      <w:proofErr w:type="spellStart"/>
      <w:r w:rsidR="00860469">
        <w:rPr>
          <w:sz w:val="26"/>
          <w:szCs w:val="26"/>
        </w:rPr>
        <w:t>Минздравсоцразвития</w:t>
      </w:r>
      <w:proofErr w:type="spellEnd"/>
      <w:r w:rsidR="00860469">
        <w:rPr>
          <w:sz w:val="26"/>
          <w:szCs w:val="26"/>
        </w:rPr>
        <w:t xml:space="preserve"> Р</w:t>
      </w:r>
      <w:r w:rsidR="00131274">
        <w:rPr>
          <w:sz w:val="26"/>
          <w:szCs w:val="26"/>
        </w:rPr>
        <w:t>оссии от 29.мая 2008 г. № 247-н</w:t>
      </w:r>
      <w:r w:rsidR="00CA7C9E">
        <w:rPr>
          <w:sz w:val="26"/>
          <w:szCs w:val="26"/>
        </w:rPr>
        <w:t xml:space="preserve">) </w:t>
      </w:r>
      <w:r w:rsidR="00131274">
        <w:rPr>
          <w:sz w:val="26"/>
          <w:szCs w:val="26"/>
        </w:rPr>
        <w:t xml:space="preserve">таблицы 1 </w:t>
      </w:r>
      <w:r w:rsidR="003744D0">
        <w:rPr>
          <w:sz w:val="26"/>
          <w:szCs w:val="26"/>
        </w:rPr>
        <w:t>Положения об оплате труда работников муниципальных образовательных учреждений Пограничного му</w:t>
      </w:r>
      <w:r w:rsidR="004E0717">
        <w:rPr>
          <w:sz w:val="26"/>
          <w:szCs w:val="26"/>
        </w:rPr>
        <w:t>ниципального района и работников муниципального казенного учреждения «Центр обеспечения деятельности муниципальных образовательных учреждений   Пограничного муниципального района изложить в новой редакции: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2268"/>
        <w:gridCol w:w="2268"/>
        <w:gridCol w:w="2126"/>
      </w:tblGrid>
      <w:tr w:rsidR="00BA0F38" w:rsidRPr="00C24DD2" w:rsidTr="000D7EFB">
        <w:tc>
          <w:tcPr>
            <w:tcW w:w="567" w:type="dxa"/>
            <w:vMerge w:val="restart"/>
          </w:tcPr>
          <w:p w:rsidR="00BA0F38" w:rsidRPr="00C24DD2" w:rsidRDefault="00BA0F38" w:rsidP="00BA0F38">
            <w:r>
              <w:rPr>
                <w:sz w:val="26"/>
                <w:szCs w:val="26"/>
              </w:rPr>
              <w:t xml:space="preserve">   </w:t>
            </w:r>
            <w:r>
              <w:t xml:space="preserve">  4</w:t>
            </w:r>
          </w:p>
        </w:tc>
        <w:tc>
          <w:tcPr>
            <w:tcW w:w="2694" w:type="dxa"/>
            <w:vMerge w:val="restart"/>
          </w:tcPr>
          <w:p w:rsidR="00BA0F38" w:rsidRPr="00C24DD2" w:rsidRDefault="00BA0F38" w:rsidP="00BA0F38">
            <w:pPr>
              <w:jc w:val="center"/>
            </w:pPr>
            <w:r w:rsidRPr="00C24DD2">
              <w:t xml:space="preserve">Общеотраслевые </w:t>
            </w:r>
            <w:r>
              <w:t xml:space="preserve">должности служащих третьего уровня </w:t>
            </w:r>
          </w:p>
        </w:tc>
        <w:tc>
          <w:tcPr>
            <w:tcW w:w="2268" w:type="dxa"/>
            <w:vMerge w:val="restart"/>
          </w:tcPr>
          <w:p w:rsidR="00BA0F38" w:rsidRPr="00C24DD2" w:rsidRDefault="00BA0F38" w:rsidP="00BA0F38">
            <w:pPr>
              <w:jc w:val="center"/>
            </w:pPr>
            <w:r>
              <w:t xml:space="preserve">1 </w:t>
            </w:r>
            <w:r w:rsidRPr="00C24DD2">
              <w:t>квалификационный уровень</w:t>
            </w:r>
          </w:p>
        </w:tc>
        <w:tc>
          <w:tcPr>
            <w:tcW w:w="2268" w:type="dxa"/>
          </w:tcPr>
          <w:p w:rsidR="00BA0F38" w:rsidRPr="00C24DD2" w:rsidRDefault="00BA0F38" w:rsidP="00BA0F38">
            <w:pPr>
              <w:jc w:val="both"/>
            </w:pPr>
            <w:r>
              <w:t>Бухгалтер</w:t>
            </w:r>
          </w:p>
        </w:tc>
        <w:tc>
          <w:tcPr>
            <w:tcW w:w="2126" w:type="dxa"/>
            <w:vMerge w:val="restart"/>
          </w:tcPr>
          <w:p w:rsidR="00BA0F38" w:rsidRDefault="00BA0F38" w:rsidP="00BA0F38"/>
          <w:p w:rsidR="00BA0F38" w:rsidRDefault="00BA0F38" w:rsidP="00BA0F38"/>
          <w:p w:rsidR="00BA0F38" w:rsidRDefault="00BA0F38" w:rsidP="00BA0F38"/>
          <w:p w:rsidR="00BA0F38" w:rsidRPr="00C24DD2" w:rsidRDefault="00BA0F38" w:rsidP="00BA0F38">
            <w:r>
              <w:t xml:space="preserve">             </w:t>
            </w:r>
            <w:r w:rsidRPr="00BA0F38">
              <w:t>4840</w:t>
            </w:r>
          </w:p>
        </w:tc>
      </w:tr>
      <w:tr w:rsidR="00BA0F38" w:rsidTr="000D7EFB">
        <w:tc>
          <w:tcPr>
            <w:tcW w:w="567" w:type="dxa"/>
            <w:vMerge/>
          </w:tcPr>
          <w:p w:rsidR="00BA0F38" w:rsidRDefault="00BA0F38" w:rsidP="00BA0F3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BA0F38" w:rsidRPr="00C24DD2" w:rsidRDefault="00BA0F38" w:rsidP="00BA0F38">
            <w:pPr>
              <w:jc w:val="center"/>
            </w:pPr>
          </w:p>
        </w:tc>
        <w:tc>
          <w:tcPr>
            <w:tcW w:w="2268" w:type="dxa"/>
            <w:vMerge/>
          </w:tcPr>
          <w:p w:rsidR="00BA0F38" w:rsidRDefault="00BA0F38" w:rsidP="00BA0F38">
            <w:pPr>
              <w:jc w:val="center"/>
            </w:pPr>
          </w:p>
        </w:tc>
        <w:tc>
          <w:tcPr>
            <w:tcW w:w="2268" w:type="dxa"/>
          </w:tcPr>
          <w:p w:rsidR="00BA0F38" w:rsidRDefault="00BA0F38" w:rsidP="00BA0F38">
            <w:pPr>
              <w:jc w:val="both"/>
            </w:pPr>
            <w:r>
              <w:t>Техник-программист</w:t>
            </w:r>
          </w:p>
        </w:tc>
        <w:tc>
          <w:tcPr>
            <w:tcW w:w="2126" w:type="dxa"/>
            <w:vMerge/>
          </w:tcPr>
          <w:p w:rsidR="00BA0F38" w:rsidRDefault="00BA0F38" w:rsidP="00BA0F38"/>
        </w:tc>
      </w:tr>
      <w:tr w:rsidR="00BA0F38" w:rsidRPr="00C24DD2" w:rsidTr="000D7EFB">
        <w:tc>
          <w:tcPr>
            <w:tcW w:w="567" w:type="dxa"/>
            <w:vMerge/>
          </w:tcPr>
          <w:p w:rsidR="00BA0F38" w:rsidRPr="00C24DD2" w:rsidRDefault="00BA0F38" w:rsidP="00BA0F38">
            <w:pPr>
              <w:jc w:val="center"/>
            </w:pPr>
          </w:p>
        </w:tc>
        <w:tc>
          <w:tcPr>
            <w:tcW w:w="2694" w:type="dxa"/>
            <w:vMerge/>
          </w:tcPr>
          <w:p w:rsidR="00BA0F38" w:rsidRPr="00C24DD2" w:rsidRDefault="00BA0F38" w:rsidP="00BA0F38">
            <w:pPr>
              <w:jc w:val="center"/>
            </w:pPr>
          </w:p>
        </w:tc>
        <w:tc>
          <w:tcPr>
            <w:tcW w:w="2268" w:type="dxa"/>
            <w:vMerge/>
          </w:tcPr>
          <w:p w:rsidR="00BA0F38" w:rsidRPr="00C24DD2" w:rsidRDefault="00BA0F38" w:rsidP="00BA0F38">
            <w:pPr>
              <w:jc w:val="center"/>
            </w:pPr>
          </w:p>
        </w:tc>
        <w:tc>
          <w:tcPr>
            <w:tcW w:w="2268" w:type="dxa"/>
          </w:tcPr>
          <w:p w:rsidR="00BA0F38" w:rsidRPr="00C24DD2" w:rsidRDefault="00BA0F38" w:rsidP="00BA0F38">
            <w:r>
              <w:t>Специалист по кадрам</w:t>
            </w:r>
          </w:p>
        </w:tc>
        <w:tc>
          <w:tcPr>
            <w:tcW w:w="2126" w:type="dxa"/>
            <w:vMerge/>
          </w:tcPr>
          <w:p w:rsidR="00BA0F38" w:rsidRPr="00C24DD2" w:rsidRDefault="00BA0F38" w:rsidP="00BA0F38"/>
        </w:tc>
      </w:tr>
      <w:tr w:rsidR="00BA0F38" w:rsidRPr="00C24DD2" w:rsidTr="000D7EFB">
        <w:tc>
          <w:tcPr>
            <w:tcW w:w="567" w:type="dxa"/>
            <w:vMerge/>
          </w:tcPr>
          <w:p w:rsidR="00BA0F38" w:rsidRPr="00C24DD2" w:rsidRDefault="00BA0F38" w:rsidP="00BA0F38">
            <w:pPr>
              <w:jc w:val="center"/>
            </w:pPr>
          </w:p>
        </w:tc>
        <w:tc>
          <w:tcPr>
            <w:tcW w:w="2694" w:type="dxa"/>
            <w:vMerge/>
          </w:tcPr>
          <w:p w:rsidR="00BA0F38" w:rsidRPr="00C24DD2" w:rsidRDefault="00BA0F38" w:rsidP="00BA0F38">
            <w:pPr>
              <w:jc w:val="center"/>
            </w:pPr>
          </w:p>
        </w:tc>
        <w:tc>
          <w:tcPr>
            <w:tcW w:w="2268" w:type="dxa"/>
            <w:vMerge/>
          </w:tcPr>
          <w:p w:rsidR="00BA0F38" w:rsidRPr="00C24DD2" w:rsidRDefault="00BA0F38" w:rsidP="00BA0F38">
            <w:pPr>
              <w:jc w:val="center"/>
            </w:pPr>
          </w:p>
        </w:tc>
        <w:tc>
          <w:tcPr>
            <w:tcW w:w="2268" w:type="dxa"/>
          </w:tcPr>
          <w:p w:rsidR="00BA0F38" w:rsidRPr="00C24DD2" w:rsidRDefault="00BA0F38" w:rsidP="00BA0F38">
            <w:r>
              <w:t>Специалист по охране труда</w:t>
            </w:r>
          </w:p>
        </w:tc>
        <w:tc>
          <w:tcPr>
            <w:tcW w:w="2126" w:type="dxa"/>
            <w:vMerge/>
          </w:tcPr>
          <w:p w:rsidR="00BA0F38" w:rsidRPr="00C24DD2" w:rsidRDefault="00BA0F38" w:rsidP="00BA0F38"/>
        </w:tc>
      </w:tr>
    </w:tbl>
    <w:p w:rsidR="00BA0F38" w:rsidRDefault="00BA0F38" w:rsidP="00BA0F38">
      <w:pPr>
        <w:pStyle w:val="ListParagraph"/>
        <w:tabs>
          <w:tab w:val="left" w:pos="709"/>
        </w:tabs>
        <w:spacing w:line="360" w:lineRule="auto"/>
        <w:ind w:left="0"/>
        <w:jc w:val="both"/>
        <w:rPr>
          <w:sz w:val="26"/>
          <w:szCs w:val="26"/>
        </w:rPr>
      </w:pPr>
    </w:p>
    <w:p w:rsidR="00096293" w:rsidRDefault="00BA0F38" w:rsidP="00BA0F38">
      <w:pPr>
        <w:pStyle w:val="ListParagraph"/>
        <w:tabs>
          <w:tab w:val="left" w:pos="709"/>
        </w:tabs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D4E05">
        <w:rPr>
          <w:sz w:val="26"/>
          <w:szCs w:val="26"/>
        </w:rPr>
        <w:t xml:space="preserve"> </w:t>
      </w:r>
      <w:r w:rsidR="002F15CF">
        <w:rPr>
          <w:sz w:val="26"/>
          <w:szCs w:val="26"/>
        </w:rPr>
        <w:t>2</w:t>
      </w:r>
      <w:r w:rsidR="00B3627A">
        <w:rPr>
          <w:sz w:val="26"/>
          <w:szCs w:val="26"/>
        </w:rPr>
        <w:t>.</w:t>
      </w:r>
      <w:r w:rsidR="001300BD">
        <w:rPr>
          <w:sz w:val="26"/>
          <w:szCs w:val="26"/>
        </w:rPr>
        <w:t xml:space="preserve"> </w:t>
      </w:r>
      <w:r w:rsidR="00096293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>вступает в силу с 1 сентября 2018 года.</w:t>
      </w:r>
    </w:p>
    <w:p w:rsidR="00B3627A" w:rsidRDefault="001D40E9" w:rsidP="000D7EFB">
      <w:pPr>
        <w:tabs>
          <w:tab w:val="left" w:pos="284"/>
        </w:tabs>
        <w:spacing w:line="360" w:lineRule="auto"/>
        <w:ind w:left="-567" w:right="-14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D4E05">
        <w:rPr>
          <w:sz w:val="26"/>
          <w:szCs w:val="26"/>
        </w:rPr>
        <w:t xml:space="preserve">          </w:t>
      </w:r>
      <w:r w:rsidR="002F15CF">
        <w:rPr>
          <w:sz w:val="26"/>
          <w:szCs w:val="26"/>
        </w:rPr>
        <w:t>3</w:t>
      </w:r>
      <w:r w:rsidR="008D471B">
        <w:rPr>
          <w:sz w:val="26"/>
          <w:szCs w:val="26"/>
        </w:rPr>
        <w:t xml:space="preserve">. </w:t>
      </w:r>
      <w:r w:rsidR="00224DB7">
        <w:rPr>
          <w:sz w:val="26"/>
          <w:szCs w:val="26"/>
        </w:rPr>
        <w:t>Настоящее</w:t>
      </w:r>
      <w:r w:rsidR="00BE5A29">
        <w:rPr>
          <w:sz w:val="26"/>
          <w:szCs w:val="26"/>
        </w:rPr>
        <w:t xml:space="preserve"> постановление</w:t>
      </w:r>
      <w:r w:rsidR="00224DB7">
        <w:rPr>
          <w:sz w:val="26"/>
          <w:szCs w:val="26"/>
        </w:rPr>
        <w:t xml:space="preserve"> разместить на официальном сайте администрации Пограничного муниципального района.</w:t>
      </w:r>
    </w:p>
    <w:p w:rsidR="001E19B6" w:rsidRPr="00E20E72" w:rsidRDefault="00B3627A" w:rsidP="000D7EFB">
      <w:pPr>
        <w:tabs>
          <w:tab w:val="left" w:pos="284"/>
        </w:tabs>
        <w:spacing w:line="360" w:lineRule="auto"/>
        <w:ind w:left="-567" w:right="-14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D40E9">
        <w:rPr>
          <w:sz w:val="26"/>
          <w:szCs w:val="26"/>
        </w:rPr>
        <w:t xml:space="preserve">      </w:t>
      </w:r>
      <w:r w:rsidR="007D4E05">
        <w:rPr>
          <w:sz w:val="26"/>
          <w:szCs w:val="26"/>
        </w:rPr>
        <w:t xml:space="preserve">           </w:t>
      </w:r>
      <w:r w:rsidR="002F15CF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8D471B">
        <w:rPr>
          <w:sz w:val="26"/>
          <w:szCs w:val="26"/>
        </w:rPr>
        <w:t xml:space="preserve"> </w:t>
      </w:r>
      <w:r w:rsidR="001E19B6" w:rsidRPr="001E19B6">
        <w:rPr>
          <w:sz w:val="26"/>
          <w:szCs w:val="26"/>
        </w:rPr>
        <w:t xml:space="preserve">Контроль за исполнением </w:t>
      </w:r>
      <w:r w:rsidR="00965840">
        <w:rPr>
          <w:sz w:val="26"/>
          <w:szCs w:val="26"/>
        </w:rPr>
        <w:t xml:space="preserve">настоящего </w:t>
      </w:r>
      <w:r w:rsidR="001E19B6" w:rsidRPr="001E19B6">
        <w:rPr>
          <w:sz w:val="26"/>
          <w:szCs w:val="26"/>
        </w:rPr>
        <w:t>постановления возложить на заместителя главы администрации Пог</w:t>
      </w:r>
      <w:r w:rsidR="00402A02">
        <w:rPr>
          <w:sz w:val="26"/>
          <w:szCs w:val="26"/>
        </w:rPr>
        <w:t xml:space="preserve">раничного муниципального района </w:t>
      </w:r>
      <w:r w:rsidR="000D7EFB">
        <w:rPr>
          <w:sz w:val="26"/>
          <w:szCs w:val="26"/>
        </w:rPr>
        <w:t xml:space="preserve">        </w:t>
      </w:r>
      <w:r w:rsidR="007D4E05">
        <w:rPr>
          <w:sz w:val="26"/>
          <w:szCs w:val="26"/>
        </w:rPr>
        <w:t xml:space="preserve">          </w:t>
      </w:r>
      <w:r w:rsidR="0030271F">
        <w:rPr>
          <w:sz w:val="26"/>
          <w:szCs w:val="26"/>
        </w:rPr>
        <w:t xml:space="preserve">Н.М. </w:t>
      </w:r>
      <w:proofErr w:type="spellStart"/>
      <w:r w:rsidR="0030271F">
        <w:rPr>
          <w:sz w:val="26"/>
          <w:szCs w:val="26"/>
        </w:rPr>
        <w:t>Михлик</w:t>
      </w:r>
      <w:proofErr w:type="spellEnd"/>
      <w:r w:rsidR="0030271F">
        <w:rPr>
          <w:sz w:val="26"/>
          <w:szCs w:val="26"/>
        </w:rPr>
        <w:t>.</w:t>
      </w:r>
    </w:p>
    <w:p w:rsidR="00AC4769" w:rsidRDefault="00AC4769" w:rsidP="004C38AA">
      <w:pPr>
        <w:ind w:hanging="851"/>
        <w:rPr>
          <w:sz w:val="26"/>
          <w:szCs w:val="26"/>
        </w:rPr>
      </w:pPr>
    </w:p>
    <w:p w:rsidR="007D4E05" w:rsidRDefault="007D4E05" w:rsidP="004C38AA">
      <w:pPr>
        <w:ind w:hanging="851"/>
        <w:rPr>
          <w:sz w:val="26"/>
          <w:szCs w:val="26"/>
        </w:rPr>
      </w:pPr>
    </w:p>
    <w:p w:rsidR="00965840" w:rsidRDefault="000D7EFB" w:rsidP="000D7EFB">
      <w:pPr>
        <w:ind w:hanging="567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2F15CF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1E19B6">
        <w:rPr>
          <w:sz w:val="26"/>
          <w:szCs w:val="26"/>
        </w:rPr>
        <w:t xml:space="preserve"> </w:t>
      </w:r>
      <w:r w:rsidR="00965840">
        <w:rPr>
          <w:sz w:val="26"/>
          <w:szCs w:val="26"/>
        </w:rPr>
        <w:t>администрации</w:t>
      </w:r>
    </w:p>
    <w:p w:rsidR="008D471B" w:rsidRDefault="001E19B6" w:rsidP="000D7EFB">
      <w:pPr>
        <w:ind w:hanging="567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</w:t>
      </w:r>
      <w:r w:rsidR="007D4E0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</w:t>
      </w:r>
      <w:r w:rsidR="004053D2">
        <w:rPr>
          <w:sz w:val="26"/>
          <w:szCs w:val="26"/>
        </w:rPr>
        <w:t xml:space="preserve"> </w:t>
      </w:r>
      <w:r w:rsidR="0062439A">
        <w:rPr>
          <w:sz w:val="26"/>
          <w:szCs w:val="26"/>
        </w:rPr>
        <w:t xml:space="preserve">    </w:t>
      </w:r>
      <w:r w:rsidR="004053D2">
        <w:rPr>
          <w:sz w:val="26"/>
          <w:szCs w:val="26"/>
        </w:rPr>
        <w:t xml:space="preserve"> </w:t>
      </w:r>
      <w:r w:rsidR="00965840">
        <w:rPr>
          <w:sz w:val="26"/>
          <w:szCs w:val="26"/>
        </w:rPr>
        <w:t xml:space="preserve">             </w:t>
      </w:r>
      <w:r w:rsidR="004C38AA">
        <w:rPr>
          <w:sz w:val="26"/>
          <w:szCs w:val="26"/>
        </w:rPr>
        <w:t xml:space="preserve"> </w:t>
      </w:r>
      <w:r w:rsidR="00965840">
        <w:rPr>
          <w:sz w:val="26"/>
          <w:szCs w:val="26"/>
        </w:rPr>
        <w:t xml:space="preserve">     </w:t>
      </w:r>
      <w:r w:rsidR="005271E3">
        <w:rPr>
          <w:sz w:val="26"/>
          <w:szCs w:val="26"/>
        </w:rPr>
        <w:t xml:space="preserve">          </w:t>
      </w:r>
      <w:r w:rsidR="000D7EFB">
        <w:rPr>
          <w:sz w:val="26"/>
          <w:szCs w:val="26"/>
        </w:rPr>
        <w:t>А</w:t>
      </w:r>
      <w:r w:rsidR="002F15CF">
        <w:rPr>
          <w:sz w:val="26"/>
          <w:szCs w:val="26"/>
        </w:rPr>
        <w:t>.А.</w:t>
      </w:r>
      <w:r w:rsidR="000D7EFB">
        <w:rPr>
          <w:sz w:val="26"/>
          <w:szCs w:val="26"/>
        </w:rPr>
        <w:t xml:space="preserve"> Степан</w:t>
      </w:r>
      <w:r w:rsidR="002F15CF">
        <w:rPr>
          <w:sz w:val="26"/>
          <w:szCs w:val="26"/>
        </w:rPr>
        <w:t>ов</w:t>
      </w:r>
    </w:p>
    <w:p w:rsidR="00AC4769" w:rsidRDefault="00AC4769" w:rsidP="004C38AA">
      <w:pPr>
        <w:ind w:hanging="851"/>
        <w:rPr>
          <w:sz w:val="22"/>
          <w:szCs w:val="22"/>
        </w:rPr>
      </w:pPr>
    </w:p>
    <w:p w:rsidR="007D4E05" w:rsidRDefault="007D4E05" w:rsidP="007D4E05">
      <w:pPr>
        <w:ind w:hanging="284"/>
        <w:rPr>
          <w:sz w:val="22"/>
          <w:szCs w:val="22"/>
        </w:rPr>
      </w:pPr>
    </w:p>
    <w:p w:rsidR="007D4E05" w:rsidRDefault="007D4E05" w:rsidP="007D4E05">
      <w:pPr>
        <w:ind w:hanging="284"/>
        <w:rPr>
          <w:sz w:val="22"/>
          <w:szCs w:val="22"/>
        </w:rPr>
      </w:pPr>
    </w:p>
    <w:p w:rsidR="007D4E05" w:rsidRDefault="007D4E05" w:rsidP="007D4E05">
      <w:pPr>
        <w:ind w:hanging="284"/>
        <w:rPr>
          <w:sz w:val="22"/>
          <w:szCs w:val="22"/>
        </w:rPr>
      </w:pPr>
    </w:p>
    <w:p w:rsidR="007D4E05" w:rsidRDefault="007D4E05" w:rsidP="007D4E05">
      <w:pPr>
        <w:ind w:hanging="284"/>
        <w:rPr>
          <w:sz w:val="22"/>
          <w:szCs w:val="22"/>
        </w:rPr>
      </w:pPr>
    </w:p>
    <w:p w:rsidR="007D4E05" w:rsidRDefault="007D4E05" w:rsidP="007D4E05">
      <w:pPr>
        <w:ind w:hanging="284"/>
        <w:rPr>
          <w:sz w:val="22"/>
          <w:szCs w:val="22"/>
        </w:rPr>
      </w:pPr>
    </w:p>
    <w:p w:rsidR="007D4E05" w:rsidRDefault="007D4E05" w:rsidP="007D4E05">
      <w:pPr>
        <w:ind w:hanging="284"/>
        <w:rPr>
          <w:sz w:val="22"/>
          <w:szCs w:val="22"/>
        </w:rPr>
      </w:pPr>
    </w:p>
    <w:p w:rsidR="00BA0F38" w:rsidRDefault="00BA0F38" w:rsidP="007D4E05">
      <w:pPr>
        <w:ind w:hanging="284"/>
        <w:rPr>
          <w:sz w:val="22"/>
          <w:szCs w:val="22"/>
        </w:rPr>
      </w:pPr>
    </w:p>
    <w:p w:rsidR="00BA0F38" w:rsidRDefault="00BA0F38" w:rsidP="007D4E05">
      <w:pPr>
        <w:ind w:hanging="284"/>
        <w:rPr>
          <w:sz w:val="22"/>
          <w:szCs w:val="22"/>
        </w:rPr>
      </w:pPr>
    </w:p>
    <w:p w:rsidR="00BA0F38" w:rsidRDefault="00BA0F38" w:rsidP="007D4E05">
      <w:pPr>
        <w:ind w:hanging="284"/>
        <w:rPr>
          <w:sz w:val="22"/>
          <w:szCs w:val="22"/>
        </w:rPr>
      </w:pPr>
    </w:p>
    <w:p w:rsidR="00BA0F38" w:rsidRDefault="00BA0F38" w:rsidP="007D4E05">
      <w:pPr>
        <w:ind w:hanging="284"/>
        <w:rPr>
          <w:sz w:val="22"/>
          <w:szCs w:val="22"/>
        </w:rPr>
      </w:pPr>
    </w:p>
    <w:p w:rsidR="00BA0F38" w:rsidRDefault="00BA0F38" w:rsidP="007D4E05">
      <w:pPr>
        <w:ind w:hanging="284"/>
        <w:rPr>
          <w:sz w:val="22"/>
          <w:szCs w:val="22"/>
        </w:rPr>
      </w:pPr>
    </w:p>
    <w:p w:rsidR="007D4E05" w:rsidRDefault="007D4E05" w:rsidP="007D4E05">
      <w:pPr>
        <w:ind w:hanging="284"/>
        <w:rPr>
          <w:sz w:val="22"/>
          <w:szCs w:val="22"/>
        </w:rPr>
      </w:pPr>
    </w:p>
    <w:p w:rsidR="007D4E05" w:rsidRDefault="007D4E05" w:rsidP="007D4E05">
      <w:pPr>
        <w:ind w:hanging="284"/>
        <w:rPr>
          <w:sz w:val="22"/>
          <w:szCs w:val="22"/>
        </w:rPr>
      </w:pPr>
    </w:p>
    <w:p w:rsidR="000D7EFB" w:rsidRDefault="000D7EFB" w:rsidP="007D4E05">
      <w:pPr>
        <w:ind w:hanging="284"/>
        <w:rPr>
          <w:sz w:val="22"/>
          <w:szCs w:val="22"/>
        </w:rPr>
      </w:pPr>
    </w:p>
    <w:p w:rsidR="000D7EFB" w:rsidRDefault="000D7EFB" w:rsidP="007D4E05">
      <w:pPr>
        <w:ind w:hanging="284"/>
        <w:rPr>
          <w:sz w:val="22"/>
          <w:szCs w:val="22"/>
        </w:rPr>
      </w:pPr>
    </w:p>
    <w:p w:rsidR="000D7EFB" w:rsidRDefault="000D7EFB" w:rsidP="007D4E05">
      <w:pPr>
        <w:ind w:hanging="284"/>
        <w:rPr>
          <w:sz w:val="22"/>
          <w:szCs w:val="22"/>
        </w:rPr>
      </w:pPr>
    </w:p>
    <w:p w:rsidR="007D4E05" w:rsidRDefault="007D4E05" w:rsidP="007D4E05">
      <w:pPr>
        <w:ind w:hanging="284"/>
        <w:rPr>
          <w:sz w:val="22"/>
          <w:szCs w:val="22"/>
        </w:rPr>
      </w:pPr>
    </w:p>
    <w:p w:rsidR="007D4E05" w:rsidRDefault="007D4E05" w:rsidP="007D4E05">
      <w:pPr>
        <w:ind w:hanging="284"/>
        <w:rPr>
          <w:sz w:val="22"/>
          <w:szCs w:val="22"/>
        </w:rPr>
      </w:pPr>
    </w:p>
    <w:p w:rsidR="001E19B6" w:rsidRDefault="00EA4F05" w:rsidP="000D7EFB">
      <w:pPr>
        <w:ind w:hanging="567"/>
        <w:rPr>
          <w:sz w:val="22"/>
          <w:szCs w:val="22"/>
        </w:rPr>
      </w:pPr>
      <w:r>
        <w:rPr>
          <w:sz w:val="22"/>
          <w:szCs w:val="22"/>
        </w:rPr>
        <w:t>Н.</w:t>
      </w:r>
      <w:r w:rsidR="00A20F5F">
        <w:rPr>
          <w:sz w:val="22"/>
          <w:szCs w:val="22"/>
        </w:rPr>
        <w:t>П</w:t>
      </w:r>
      <w:r>
        <w:rPr>
          <w:sz w:val="22"/>
          <w:szCs w:val="22"/>
        </w:rPr>
        <w:t xml:space="preserve">. </w:t>
      </w:r>
      <w:r w:rsidR="0069509D">
        <w:rPr>
          <w:sz w:val="22"/>
          <w:szCs w:val="22"/>
        </w:rPr>
        <w:t>Прокопец</w:t>
      </w:r>
    </w:p>
    <w:p w:rsidR="00EA4F05" w:rsidRDefault="0069509D" w:rsidP="000D7EFB">
      <w:pPr>
        <w:ind w:hanging="567"/>
      </w:pPr>
      <w:r>
        <w:rPr>
          <w:sz w:val="22"/>
          <w:szCs w:val="22"/>
        </w:rPr>
        <w:t>22-8-01</w:t>
      </w:r>
      <w:bookmarkEnd w:id="0"/>
    </w:p>
    <w:sectPr w:rsidR="00EA4F05" w:rsidSect="000D7EFB">
      <w:pgSz w:w="11906" w:h="16838"/>
      <w:pgMar w:top="426" w:right="851" w:bottom="568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8D0"/>
    <w:multiLevelType w:val="multilevel"/>
    <w:tmpl w:val="1FD44D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2997245"/>
    <w:multiLevelType w:val="multilevel"/>
    <w:tmpl w:val="A0A687C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F6E4CEB"/>
    <w:multiLevelType w:val="multilevel"/>
    <w:tmpl w:val="47B6747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CB5761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6656119"/>
    <w:multiLevelType w:val="multilevel"/>
    <w:tmpl w:val="8B04A3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792C61DF"/>
    <w:multiLevelType w:val="multilevel"/>
    <w:tmpl w:val="E57C82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E19B6"/>
    <w:rsid w:val="00023943"/>
    <w:rsid w:val="000612F5"/>
    <w:rsid w:val="00067EDB"/>
    <w:rsid w:val="00096293"/>
    <w:rsid w:val="00097738"/>
    <w:rsid w:val="000A0E6D"/>
    <w:rsid w:val="000A13AD"/>
    <w:rsid w:val="000C4045"/>
    <w:rsid w:val="000D251C"/>
    <w:rsid w:val="000D3FF2"/>
    <w:rsid w:val="000D688C"/>
    <w:rsid w:val="000D760C"/>
    <w:rsid w:val="000D7EFB"/>
    <w:rsid w:val="00122AE3"/>
    <w:rsid w:val="001300BD"/>
    <w:rsid w:val="00131274"/>
    <w:rsid w:val="00146E1A"/>
    <w:rsid w:val="00157B91"/>
    <w:rsid w:val="001869DC"/>
    <w:rsid w:val="001A6F31"/>
    <w:rsid w:val="001B12EA"/>
    <w:rsid w:val="001B2AAB"/>
    <w:rsid w:val="001C488C"/>
    <w:rsid w:val="001D40E9"/>
    <w:rsid w:val="001E19B6"/>
    <w:rsid w:val="001F3E3D"/>
    <w:rsid w:val="00200C20"/>
    <w:rsid w:val="002010E3"/>
    <w:rsid w:val="00201994"/>
    <w:rsid w:val="00203834"/>
    <w:rsid w:val="00224DB7"/>
    <w:rsid w:val="002463D9"/>
    <w:rsid w:val="00264796"/>
    <w:rsid w:val="00276159"/>
    <w:rsid w:val="00294F0C"/>
    <w:rsid w:val="002A7C45"/>
    <w:rsid w:val="002C7CD9"/>
    <w:rsid w:val="002D1893"/>
    <w:rsid w:val="002F15CF"/>
    <w:rsid w:val="0030271F"/>
    <w:rsid w:val="00310BB3"/>
    <w:rsid w:val="003152B8"/>
    <w:rsid w:val="003744D0"/>
    <w:rsid w:val="00383707"/>
    <w:rsid w:val="003B77B2"/>
    <w:rsid w:val="003D2973"/>
    <w:rsid w:val="003F4E20"/>
    <w:rsid w:val="00402A02"/>
    <w:rsid w:val="0040520B"/>
    <w:rsid w:val="004053D2"/>
    <w:rsid w:val="004078CC"/>
    <w:rsid w:val="00430513"/>
    <w:rsid w:val="00431349"/>
    <w:rsid w:val="0044584A"/>
    <w:rsid w:val="0048003B"/>
    <w:rsid w:val="004961D9"/>
    <w:rsid w:val="004A7ACC"/>
    <w:rsid w:val="004C38AA"/>
    <w:rsid w:val="004E0717"/>
    <w:rsid w:val="004F0B12"/>
    <w:rsid w:val="004F562F"/>
    <w:rsid w:val="00503F7E"/>
    <w:rsid w:val="005251DD"/>
    <w:rsid w:val="005271E3"/>
    <w:rsid w:val="005378DE"/>
    <w:rsid w:val="00563A4D"/>
    <w:rsid w:val="00565018"/>
    <w:rsid w:val="00571577"/>
    <w:rsid w:val="00575653"/>
    <w:rsid w:val="005800C5"/>
    <w:rsid w:val="005F37C3"/>
    <w:rsid w:val="005F450F"/>
    <w:rsid w:val="005F6AC8"/>
    <w:rsid w:val="00601CF7"/>
    <w:rsid w:val="0062439A"/>
    <w:rsid w:val="00632263"/>
    <w:rsid w:val="00634E35"/>
    <w:rsid w:val="00655537"/>
    <w:rsid w:val="00682C7A"/>
    <w:rsid w:val="006839A3"/>
    <w:rsid w:val="00693278"/>
    <w:rsid w:val="0069509D"/>
    <w:rsid w:val="0069663B"/>
    <w:rsid w:val="006A1C0B"/>
    <w:rsid w:val="006C2898"/>
    <w:rsid w:val="006E1D76"/>
    <w:rsid w:val="00701978"/>
    <w:rsid w:val="00720E4C"/>
    <w:rsid w:val="00783054"/>
    <w:rsid w:val="007A13CA"/>
    <w:rsid w:val="007A5651"/>
    <w:rsid w:val="007A7618"/>
    <w:rsid w:val="007B65EE"/>
    <w:rsid w:val="007C46EC"/>
    <w:rsid w:val="007C7631"/>
    <w:rsid w:val="007D4E05"/>
    <w:rsid w:val="007E1683"/>
    <w:rsid w:val="007E74D2"/>
    <w:rsid w:val="007F7281"/>
    <w:rsid w:val="00807F54"/>
    <w:rsid w:val="0082483E"/>
    <w:rsid w:val="0085387D"/>
    <w:rsid w:val="00860469"/>
    <w:rsid w:val="008869F2"/>
    <w:rsid w:val="008A5ECA"/>
    <w:rsid w:val="008B15B5"/>
    <w:rsid w:val="008D471B"/>
    <w:rsid w:val="008D57A4"/>
    <w:rsid w:val="00965840"/>
    <w:rsid w:val="009A03E7"/>
    <w:rsid w:val="009D4850"/>
    <w:rsid w:val="009E1E82"/>
    <w:rsid w:val="00A06F5A"/>
    <w:rsid w:val="00A20F5F"/>
    <w:rsid w:val="00A30440"/>
    <w:rsid w:val="00A55FDD"/>
    <w:rsid w:val="00A63C94"/>
    <w:rsid w:val="00A840BD"/>
    <w:rsid w:val="00AA694B"/>
    <w:rsid w:val="00AA7481"/>
    <w:rsid w:val="00AC4769"/>
    <w:rsid w:val="00AD2147"/>
    <w:rsid w:val="00AD234B"/>
    <w:rsid w:val="00AF0629"/>
    <w:rsid w:val="00B34DB4"/>
    <w:rsid w:val="00B3627A"/>
    <w:rsid w:val="00B61BEE"/>
    <w:rsid w:val="00B764C5"/>
    <w:rsid w:val="00BA0F38"/>
    <w:rsid w:val="00BE5A29"/>
    <w:rsid w:val="00BE7375"/>
    <w:rsid w:val="00C019E1"/>
    <w:rsid w:val="00C13EF2"/>
    <w:rsid w:val="00C74A95"/>
    <w:rsid w:val="00C90E05"/>
    <w:rsid w:val="00C94469"/>
    <w:rsid w:val="00C9492D"/>
    <w:rsid w:val="00CA7C9E"/>
    <w:rsid w:val="00CB0142"/>
    <w:rsid w:val="00CE66ED"/>
    <w:rsid w:val="00CF78FA"/>
    <w:rsid w:val="00D0044C"/>
    <w:rsid w:val="00D051BA"/>
    <w:rsid w:val="00D14C30"/>
    <w:rsid w:val="00D16830"/>
    <w:rsid w:val="00D20A08"/>
    <w:rsid w:val="00D36D65"/>
    <w:rsid w:val="00D52DE7"/>
    <w:rsid w:val="00D612AB"/>
    <w:rsid w:val="00D81E54"/>
    <w:rsid w:val="00D9243F"/>
    <w:rsid w:val="00DC047F"/>
    <w:rsid w:val="00DD33B9"/>
    <w:rsid w:val="00DD422D"/>
    <w:rsid w:val="00DF145D"/>
    <w:rsid w:val="00E20E72"/>
    <w:rsid w:val="00E36812"/>
    <w:rsid w:val="00E4705E"/>
    <w:rsid w:val="00E64E21"/>
    <w:rsid w:val="00E728B6"/>
    <w:rsid w:val="00E764E0"/>
    <w:rsid w:val="00EA4354"/>
    <w:rsid w:val="00EA4F05"/>
    <w:rsid w:val="00EE437F"/>
    <w:rsid w:val="00F25031"/>
    <w:rsid w:val="00F86AF5"/>
    <w:rsid w:val="00F9124C"/>
    <w:rsid w:val="00FE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9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semiHidden/>
    <w:unhideWhenUsed/>
    <w:rsid w:val="001E19B6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locked/>
    <w:rsid w:val="001E19B6"/>
    <w:rPr>
      <w:b/>
      <w:sz w:val="24"/>
      <w:lang w:val="ru-RU" w:eastAsia="ru-RU" w:bidi="ar-SA"/>
    </w:rPr>
  </w:style>
  <w:style w:type="paragraph" w:customStyle="1" w:styleId="ListParagraph">
    <w:name w:val="List Paragraph"/>
    <w:basedOn w:val="a"/>
    <w:qFormat/>
    <w:rsid w:val="001E19B6"/>
    <w:pPr>
      <w:ind w:left="720"/>
      <w:contextualSpacing/>
    </w:pPr>
  </w:style>
  <w:style w:type="table" w:styleId="a5">
    <w:name w:val="Table Grid"/>
    <w:basedOn w:val="a1"/>
    <w:rsid w:val="002761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E10EF-8C22-4F52-943B-5C510038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</vt:lpstr>
    </vt:vector>
  </TitlesOfParts>
  <Company>Организация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cp:lastPrinted>2017-04-10T01:21:00Z</cp:lastPrinted>
  <dcterms:created xsi:type="dcterms:W3CDTF">2018-05-23T01:00:00Z</dcterms:created>
  <dcterms:modified xsi:type="dcterms:W3CDTF">2018-05-23T01:00:00Z</dcterms:modified>
</cp:coreProperties>
</file>